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BC5" w:rsidRPr="00441238" w:rsidRDefault="00131BC5" w:rsidP="00516C0C">
      <w:pPr>
        <w:ind w:left="5103"/>
        <w:rPr>
          <w:rFonts w:ascii="Tahoma" w:hAnsi="Tahoma" w:cs="Tahoma"/>
        </w:rPr>
      </w:pPr>
      <w:r w:rsidRPr="00441238">
        <w:rPr>
          <w:rFonts w:ascii="Tahoma" w:hAnsi="Tahoma" w:cs="Tahoma"/>
        </w:rPr>
        <w:t>ПРИЛОЖЕНИЕ № 5. - ПОРЯДОК И КРИТЕРИИ ОЦЕНКИ И СОПОСТАВЛЕНИЯ ЗАЯВОК</w:t>
      </w:r>
    </w:p>
    <w:p w:rsidR="00AA52E6" w:rsidRPr="00441238" w:rsidRDefault="00AA52E6" w:rsidP="00AA52E6">
      <w:pPr>
        <w:spacing w:before="120"/>
        <w:ind w:left="435"/>
        <w:jc w:val="both"/>
        <w:rPr>
          <w:rFonts w:ascii="Tahoma" w:hAnsi="Tahoma" w:cs="Tahoma"/>
          <w:bCs/>
          <w:iCs/>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1"/>
        <w:gridCol w:w="3930"/>
        <w:gridCol w:w="2799"/>
        <w:gridCol w:w="2740"/>
      </w:tblGrid>
      <w:tr w:rsidR="00E146EF" w:rsidRPr="00441238" w:rsidTr="00C8429A">
        <w:trPr>
          <w:cantSplit/>
          <w:trHeight w:val="240"/>
        </w:trPr>
        <w:tc>
          <w:tcPr>
            <w:tcW w:w="574" w:type="dxa"/>
            <w:vMerge w:val="restart"/>
            <w:vAlign w:val="center"/>
          </w:tcPr>
          <w:p w:rsidR="00E146EF" w:rsidRPr="00441238" w:rsidRDefault="00E146EF" w:rsidP="00B10A67">
            <w:pPr>
              <w:jc w:val="center"/>
              <w:rPr>
                <w:rFonts w:ascii="Tahoma" w:hAnsi="Tahoma" w:cs="Tahoma"/>
                <w:b/>
              </w:rPr>
            </w:pPr>
            <w:r w:rsidRPr="00441238">
              <w:rPr>
                <w:rFonts w:ascii="Tahoma" w:hAnsi="Tahoma" w:cs="Tahoma"/>
                <w:b/>
              </w:rPr>
              <w:t xml:space="preserve">№ </w:t>
            </w:r>
            <w:proofErr w:type="spellStart"/>
            <w:proofErr w:type="gramStart"/>
            <w:r w:rsidRPr="00441238">
              <w:rPr>
                <w:rFonts w:ascii="Tahoma" w:hAnsi="Tahoma" w:cs="Tahoma"/>
                <w:b/>
              </w:rPr>
              <w:t>п</w:t>
            </w:r>
            <w:proofErr w:type="spellEnd"/>
            <w:proofErr w:type="gramEnd"/>
            <w:r w:rsidRPr="00441238">
              <w:rPr>
                <w:rFonts w:ascii="Tahoma" w:hAnsi="Tahoma" w:cs="Tahoma"/>
                <w:b/>
              </w:rPr>
              <w:t>/</w:t>
            </w:r>
            <w:proofErr w:type="spellStart"/>
            <w:r w:rsidRPr="00441238">
              <w:rPr>
                <w:rFonts w:ascii="Tahoma" w:hAnsi="Tahoma" w:cs="Tahoma"/>
                <w:b/>
              </w:rPr>
              <w:t>п</w:t>
            </w:r>
            <w:proofErr w:type="spellEnd"/>
          </w:p>
        </w:tc>
        <w:tc>
          <w:tcPr>
            <w:tcW w:w="4524" w:type="dxa"/>
            <w:vMerge w:val="restart"/>
            <w:vAlign w:val="center"/>
          </w:tcPr>
          <w:p w:rsidR="00E146EF" w:rsidRPr="00441238" w:rsidRDefault="00E146EF" w:rsidP="00B10A67">
            <w:pPr>
              <w:jc w:val="center"/>
              <w:rPr>
                <w:rFonts w:ascii="Tahoma" w:hAnsi="Tahoma" w:cs="Tahoma"/>
                <w:b/>
              </w:rPr>
            </w:pPr>
            <w:r w:rsidRPr="00441238">
              <w:rPr>
                <w:rFonts w:ascii="Tahoma" w:hAnsi="Tahoma" w:cs="Tahoma"/>
                <w:b/>
              </w:rPr>
              <w:t>Наименование и содержание критерия</w:t>
            </w:r>
          </w:p>
        </w:tc>
        <w:tc>
          <w:tcPr>
            <w:tcW w:w="4962" w:type="dxa"/>
            <w:gridSpan w:val="2"/>
            <w:vAlign w:val="center"/>
          </w:tcPr>
          <w:p w:rsidR="00E146EF" w:rsidRPr="00441238" w:rsidRDefault="00E146EF" w:rsidP="00B10A67">
            <w:pPr>
              <w:jc w:val="center"/>
              <w:rPr>
                <w:rFonts w:ascii="Tahoma" w:hAnsi="Tahoma" w:cs="Tahoma"/>
                <w:b/>
              </w:rPr>
            </w:pPr>
            <w:r w:rsidRPr="00441238">
              <w:rPr>
                <w:rFonts w:ascii="Tahoma" w:hAnsi="Tahoma" w:cs="Tahoma"/>
                <w:b/>
              </w:rPr>
              <w:t>Оценка Предложения</w:t>
            </w:r>
          </w:p>
        </w:tc>
      </w:tr>
      <w:tr w:rsidR="00E146EF" w:rsidRPr="00441238" w:rsidTr="00C8429A">
        <w:trPr>
          <w:cantSplit/>
          <w:trHeight w:val="240"/>
        </w:trPr>
        <w:tc>
          <w:tcPr>
            <w:tcW w:w="574" w:type="dxa"/>
            <w:vMerge/>
            <w:vAlign w:val="center"/>
          </w:tcPr>
          <w:p w:rsidR="00E146EF" w:rsidRPr="00441238" w:rsidRDefault="00E146EF" w:rsidP="00B10A67">
            <w:pPr>
              <w:jc w:val="center"/>
              <w:rPr>
                <w:rFonts w:ascii="Tahoma" w:hAnsi="Tahoma" w:cs="Tahoma"/>
                <w:b/>
              </w:rPr>
            </w:pPr>
          </w:p>
        </w:tc>
        <w:tc>
          <w:tcPr>
            <w:tcW w:w="4524" w:type="dxa"/>
            <w:vMerge/>
            <w:vAlign w:val="center"/>
          </w:tcPr>
          <w:p w:rsidR="00E146EF" w:rsidRPr="00441238" w:rsidRDefault="00E146EF" w:rsidP="00B10A67">
            <w:pPr>
              <w:jc w:val="center"/>
              <w:rPr>
                <w:rFonts w:ascii="Tahoma" w:hAnsi="Tahoma" w:cs="Tahoma"/>
                <w:b/>
              </w:rPr>
            </w:pPr>
          </w:p>
        </w:tc>
        <w:tc>
          <w:tcPr>
            <w:tcW w:w="1843" w:type="dxa"/>
            <w:vAlign w:val="center"/>
          </w:tcPr>
          <w:p w:rsidR="00E146EF" w:rsidRPr="00441238" w:rsidRDefault="00E146EF" w:rsidP="00B10A67">
            <w:pPr>
              <w:jc w:val="center"/>
              <w:rPr>
                <w:rFonts w:ascii="Tahoma" w:hAnsi="Tahoma" w:cs="Tahoma"/>
                <w:b/>
              </w:rPr>
            </w:pPr>
            <w:r w:rsidRPr="00441238">
              <w:rPr>
                <w:rFonts w:ascii="Tahoma" w:hAnsi="Tahoma" w:cs="Tahoma"/>
                <w:b/>
              </w:rPr>
              <w:t>Значение/Коэффициент весомости критерия</w:t>
            </w:r>
          </w:p>
        </w:tc>
        <w:tc>
          <w:tcPr>
            <w:tcW w:w="3119" w:type="dxa"/>
            <w:vAlign w:val="center"/>
          </w:tcPr>
          <w:p w:rsidR="00E146EF" w:rsidRPr="00441238" w:rsidRDefault="00E146EF" w:rsidP="00B10A67">
            <w:pPr>
              <w:jc w:val="center"/>
              <w:rPr>
                <w:rFonts w:ascii="Tahoma" w:hAnsi="Tahoma" w:cs="Tahoma"/>
                <w:b/>
              </w:rPr>
            </w:pPr>
            <w:r w:rsidRPr="00441238">
              <w:rPr>
                <w:rFonts w:ascii="Tahoma" w:hAnsi="Tahoma" w:cs="Tahoma"/>
                <w:b/>
              </w:rPr>
              <w:t>Результат</w:t>
            </w:r>
          </w:p>
        </w:tc>
      </w:tr>
      <w:tr w:rsidR="00E146EF" w:rsidRPr="00441238" w:rsidTr="00C8429A">
        <w:trPr>
          <w:cantSplit/>
          <w:trHeight w:val="555"/>
        </w:trPr>
        <w:tc>
          <w:tcPr>
            <w:tcW w:w="574" w:type="dxa"/>
            <w:vAlign w:val="center"/>
          </w:tcPr>
          <w:p w:rsidR="00E146EF" w:rsidRPr="00441238" w:rsidRDefault="00E146EF" w:rsidP="00B10A67">
            <w:pPr>
              <w:jc w:val="center"/>
              <w:rPr>
                <w:rFonts w:ascii="Tahoma" w:hAnsi="Tahoma" w:cs="Tahoma"/>
              </w:rPr>
            </w:pPr>
            <w:r w:rsidRPr="00441238">
              <w:rPr>
                <w:rFonts w:ascii="Tahoma" w:hAnsi="Tahoma" w:cs="Tahoma"/>
              </w:rPr>
              <w:t>1.</w:t>
            </w:r>
          </w:p>
        </w:tc>
        <w:tc>
          <w:tcPr>
            <w:tcW w:w="4524" w:type="dxa"/>
            <w:vAlign w:val="center"/>
          </w:tcPr>
          <w:p w:rsidR="00E146EF" w:rsidRPr="00441238" w:rsidRDefault="00E146EF" w:rsidP="00B10A67">
            <w:pPr>
              <w:jc w:val="both"/>
              <w:rPr>
                <w:rFonts w:ascii="Tahoma" w:hAnsi="Tahoma" w:cs="Tahoma"/>
              </w:rPr>
            </w:pPr>
            <w:r w:rsidRPr="00441238">
              <w:rPr>
                <w:rFonts w:ascii="Tahoma" w:hAnsi="Tahoma" w:cs="Tahoma"/>
              </w:rPr>
              <w:t>Цена</w:t>
            </w:r>
          </w:p>
        </w:tc>
        <w:tc>
          <w:tcPr>
            <w:tcW w:w="1843" w:type="dxa"/>
            <w:vAlign w:val="center"/>
          </w:tcPr>
          <w:p w:rsidR="00E146EF" w:rsidRPr="00441238" w:rsidRDefault="00E146EF" w:rsidP="00B66608">
            <w:pPr>
              <w:jc w:val="center"/>
              <w:rPr>
                <w:rFonts w:ascii="Tahoma" w:hAnsi="Tahoma" w:cs="Tahoma"/>
              </w:rPr>
            </w:pPr>
            <w:r w:rsidRPr="00441238">
              <w:rPr>
                <w:rFonts w:ascii="Tahoma" w:hAnsi="Tahoma" w:cs="Tahoma"/>
              </w:rPr>
              <w:t>К</w:t>
            </w:r>
            <w:proofErr w:type="gramStart"/>
            <w:r w:rsidRPr="00441238">
              <w:rPr>
                <w:rFonts w:ascii="Tahoma" w:hAnsi="Tahoma" w:cs="Tahoma"/>
              </w:rPr>
              <w:t>1</w:t>
            </w:r>
            <w:proofErr w:type="gramEnd"/>
            <w:r w:rsidRPr="00441238">
              <w:rPr>
                <w:rFonts w:ascii="Tahoma" w:hAnsi="Tahoma" w:cs="Tahoma"/>
              </w:rPr>
              <w:t xml:space="preserve"> = </w:t>
            </w:r>
            <w:r w:rsidR="00B66608" w:rsidRPr="00441238">
              <w:rPr>
                <w:rFonts w:ascii="Tahoma" w:hAnsi="Tahoma" w:cs="Tahoma"/>
              </w:rPr>
              <w:t>0,8</w:t>
            </w:r>
          </w:p>
        </w:tc>
        <w:tc>
          <w:tcPr>
            <w:tcW w:w="3119" w:type="dxa"/>
            <w:vAlign w:val="center"/>
          </w:tcPr>
          <w:p w:rsidR="00E146EF" w:rsidRPr="00441238" w:rsidRDefault="00E146EF" w:rsidP="00B10A67">
            <w:pPr>
              <w:jc w:val="center"/>
              <w:rPr>
                <w:rFonts w:ascii="Tahoma" w:hAnsi="Tahoma" w:cs="Tahoma"/>
                <w:lang w:val="en-US"/>
              </w:rPr>
            </w:pPr>
            <w:r w:rsidRPr="00441238">
              <w:rPr>
                <w:rFonts w:ascii="Tahoma" w:hAnsi="Tahoma" w:cs="Tahoma"/>
              </w:rPr>
              <w:t>Р1</w:t>
            </w:r>
            <w:proofErr w:type="spellStart"/>
            <w:r w:rsidRPr="00441238">
              <w:rPr>
                <w:rFonts w:ascii="Tahoma" w:hAnsi="Tahoma" w:cs="Tahoma"/>
                <w:vertAlign w:val="subscript"/>
                <w:lang w:val="en-US"/>
              </w:rPr>
              <w:t>i</w:t>
            </w:r>
            <w:proofErr w:type="spellEnd"/>
            <w:r w:rsidRPr="00441238">
              <w:rPr>
                <w:rFonts w:ascii="Tahoma" w:hAnsi="Tahoma" w:cs="Tahoma"/>
                <w:lang w:val="en-US"/>
              </w:rPr>
              <w:t xml:space="preserve"> = </w:t>
            </w:r>
            <w:r w:rsidRPr="00441238">
              <w:rPr>
                <w:rFonts w:ascii="Tahoma" w:hAnsi="Tahoma" w:cs="Tahoma"/>
              </w:rPr>
              <w:t>К</w:t>
            </w:r>
            <w:proofErr w:type="gramStart"/>
            <w:r w:rsidRPr="00441238">
              <w:rPr>
                <w:rFonts w:ascii="Tahoma" w:hAnsi="Tahoma" w:cs="Tahoma"/>
              </w:rPr>
              <w:t>1</w:t>
            </w:r>
            <w:proofErr w:type="gramEnd"/>
            <w:r w:rsidRPr="00441238">
              <w:rPr>
                <w:rFonts w:ascii="Tahoma" w:hAnsi="Tahoma" w:cs="Tahoma"/>
                <w:lang w:val="en-US"/>
              </w:rPr>
              <w:t xml:space="preserve"> x </w:t>
            </w:r>
            <w:r w:rsidRPr="00441238">
              <w:rPr>
                <w:rFonts w:ascii="Tahoma" w:hAnsi="Tahoma" w:cs="Tahoma"/>
              </w:rPr>
              <w:t>Ц</w:t>
            </w:r>
            <w:r w:rsidRPr="00441238">
              <w:rPr>
                <w:rFonts w:ascii="Tahoma" w:hAnsi="Tahoma" w:cs="Tahoma"/>
                <w:vertAlign w:val="subscript"/>
                <w:lang w:val="en-US"/>
              </w:rPr>
              <w:t>min</w:t>
            </w:r>
            <w:r w:rsidRPr="00441238">
              <w:rPr>
                <w:rFonts w:ascii="Tahoma" w:hAnsi="Tahoma" w:cs="Tahoma"/>
                <w:lang w:val="en-US"/>
              </w:rPr>
              <w:t>/</w:t>
            </w:r>
            <w:r w:rsidRPr="00441238">
              <w:rPr>
                <w:rFonts w:ascii="Tahoma" w:hAnsi="Tahoma" w:cs="Tahoma"/>
              </w:rPr>
              <w:t>Ц</w:t>
            </w:r>
            <w:proofErr w:type="spellStart"/>
            <w:r w:rsidRPr="00441238">
              <w:rPr>
                <w:rFonts w:ascii="Tahoma" w:hAnsi="Tahoma" w:cs="Tahoma"/>
                <w:vertAlign w:val="subscript"/>
                <w:lang w:val="en-US"/>
              </w:rPr>
              <w:t>i</w:t>
            </w:r>
            <w:proofErr w:type="spellEnd"/>
          </w:p>
        </w:tc>
      </w:tr>
      <w:tr w:rsidR="00B66608" w:rsidRPr="00441238" w:rsidTr="00C8429A">
        <w:trPr>
          <w:cantSplit/>
          <w:trHeight w:val="555"/>
        </w:trPr>
        <w:tc>
          <w:tcPr>
            <w:tcW w:w="5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6608" w:rsidRPr="00441238" w:rsidRDefault="00B66608" w:rsidP="00B66608">
            <w:pPr>
              <w:jc w:val="center"/>
              <w:rPr>
                <w:rFonts w:ascii="Tahoma" w:hAnsi="Tahoma" w:cs="Tahoma"/>
              </w:rPr>
            </w:pPr>
            <w:r w:rsidRPr="00441238">
              <w:rPr>
                <w:rFonts w:ascii="Tahoma" w:hAnsi="Tahoma" w:cs="Tahoma"/>
                <w:color w:val="000000"/>
                <w:lang w:val="en-US"/>
              </w:rPr>
              <w:t>2</w:t>
            </w:r>
            <w:r w:rsidRPr="00441238">
              <w:rPr>
                <w:rFonts w:ascii="Tahoma" w:hAnsi="Tahoma" w:cs="Tahoma"/>
                <w:color w:val="000000"/>
              </w:rPr>
              <w:t>.</w:t>
            </w:r>
          </w:p>
        </w:tc>
        <w:tc>
          <w:tcPr>
            <w:tcW w:w="4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0C6A" w:rsidRPr="00441238" w:rsidRDefault="001B0C6A" w:rsidP="001B0C6A">
            <w:pPr>
              <w:rPr>
                <w:rFonts w:ascii="Tahoma" w:hAnsi="Tahoma" w:cs="Tahoma"/>
                <w:color w:val="000000"/>
              </w:rPr>
            </w:pPr>
            <w:r w:rsidRPr="00441238">
              <w:rPr>
                <w:rFonts w:ascii="Tahoma" w:hAnsi="Tahoma" w:cs="Tahoma"/>
                <w:color w:val="000000"/>
              </w:rPr>
              <w:t xml:space="preserve">Участник имеет опыт успешного оказания аналогичных услуг, </w:t>
            </w:r>
          </w:p>
          <w:p w:rsidR="00B66608" w:rsidRPr="00441238" w:rsidRDefault="001B0C6A" w:rsidP="00552D05">
            <w:pPr>
              <w:rPr>
                <w:rFonts w:ascii="Tahoma" w:hAnsi="Tahoma" w:cs="Tahoma"/>
              </w:rPr>
            </w:pPr>
            <w:r w:rsidRPr="00441238">
              <w:rPr>
                <w:rFonts w:ascii="Tahoma" w:hAnsi="Tahoma" w:cs="Tahoma"/>
                <w:color w:val="000000"/>
              </w:rPr>
              <w:t xml:space="preserve">в течение 2-х последних лет (не более </w:t>
            </w:r>
            <w:r w:rsidR="00552D05">
              <w:rPr>
                <w:rFonts w:ascii="Tahoma" w:hAnsi="Tahoma" w:cs="Tahoma"/>
                <w:color w:val="000000"/>
              </w:rPr>
              <w:t>5</w:t>
            </w:r>
            <w:r w:rsidRPr="00441238">
              <w:rPr>
                <w:rFonts w:ascii="Tahoma" w:hAnsi="Tahoma" w:cs="Tahoma"/>
                <w:color w:val="000000"/>
              </w:rPr>
              <w:t xml:space="preserve"> договоров (предоставляются копии), </w:t>
            </w:r>
            <w:r w:rsidR="00552D05" w:rsidRPr="00552D05">
              <w:rPr>
                <w:rFonts w:ascii="Tahoma" w:hAnsi="Tahoma" w:cs="Tahoma"/>
                <w:color w:val="000000"/>
              </w:rPr>
              <w:t>со стоимостью суммарно без НДС не менее 25 (Двадцати пяти) процентов от начальной (максимальной) цены лота</w:t>
            </w:r>
            <w:r w:rsidRPr="00441238">
              <w:rPr>
                <w:rFonts w:ascii="Tahoma" w:hAnsi="Tahoma" w:cs="Tahoma"/>
                <w:color w:val="000000"/>
              </w:rPr>
              <w:t>, подтвержденных актами выполненных работ (предоставляются копии), подписанны</w:t>
            </w:r>
            <w:r w:rsidR="007026BC" w:rsidRPr="00441238">
              <w:rPr>
                <w:rFonts w:ascii="Tahoma" w:hAnsi="Tahoma" w:cs="Tahoma"/>
                <w:color w:val="000000"/>
              </w:rPr>
              <w:t>ми</w:t>
            </w:r>
            <w:r w:rsidRPr="00441238">
              <w:rPr>
                <w:rFonts w:ascii="Tahoma" w:hAnsi="Tahoma" w:cs="Tahoma"/>
                <w:color w:val="000000"/>
              </w:rPr>
              <w:t xml:space="preserve"> заказчиками без замечаний).</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6608" w:rsidRPr="00441238" w:rsidRDefault="00B66608" w:rsidP="00B66608">
            <w:pPr>
              <w:jc w:val="center"/>
              <w:rPr>
                <w:rFonts w:ascii="Tahoma" w:hAnsi="Tahoma" w:cs="Tahoma"/>
              </w:rPr>
            </w:pPr>
            <w:r w:rsidRPr="00441238">
              <w:rPr>
                <w:rFonts w:ascii="Tahoma" w:hAnsi="Tahoma" w:cs="Tahoma"/>
                <w:color w:val="000000"/>
              </w:rPr>
              <w:t>К</w:t>
            </w:r>
            <w:proofErr w:type="gramStart"/>
            <w:r w:rsidRPr="00441238">
              <w:rPr>
                <w:rFonts w:ascii="Tahoma" w:hAnsi="Tahoma" w:cs="Tahoma"/>
                <w:color w:val="000000"/>
              </w:rPr>
              <w:t>2</w:t>
            </w:r>
            <w:proofErr w:type="gramEnd"/>
            <w:r w:rsidRPr="00441238">
              <w:rPr>
                <w:rFonts w:ascii="Tahoma" w:hAnsi="Tahoma" w:cs="Tahoma"/>
                <w:color w:val="000000"/>
              </w:rPr>
              <w:t xml:space="preserve"> = 0,2</w:t>
            </w:r>
          </w:p>
        </w:tc>
        <w:tc>
          <w:tcPr>
            <w:tcW w:w="3119" w:type="dxa"/>
            <w:vAlign w:val="center"/>
          </w:tcPr>
          <w:p w:rsidR="00C8429A" w:rsidRPr="00441238" w:rsidRDefault="00C8429A" w:rsidP="00C8429A">
            <w:pPr>
              <w:spacing w:before="120"/>
              <w:ind w:left="567"/>
              <w:jc w:val="both"/>
              <w:rPr>
                <w:rFonts w:ascii="Tahoma" w:hAnsi="Tahoma" w:cs="Tahoma"/>
                <w:bCs/>
                <w:iCs/>
              </w:rPr>
            </w:pPr>
            <w:r w:rsidRPr="00441238">
              <w:rPr>
                <w:rFonts w:ascii="Tahoma" w:hAnsi="Tahoma" w:cs="Tahoma"/>
                <w:bCs/>
                <w:iCs/>
              </w:rPr>
              <w:t>К2i =К</w:t>
            </w:r>
            <w:proofErr w:type="gramStart"/>
            <w:r w:rsidRPr="00441238">
              <w:rPr>
                <w:rFonts w:ascii="Tahoma" w:hAnsi="Tahoma" w:cs="Tahoma"/>
                <w:bCs/>
                <w:iCs/>
              </w:rPr>
              <w:t>2</w:t>
            </w:r>
            <w:proofErr w:type="gramEnd"/>
            <w:r w:rsidRPr="00441238">
              <w:rPr>
                <w:rFonts w:ascii="Tahoma" w:hAnsi="Tahoma" w:cs="Tahoma"/>
                <w:bCs/>
                <w:iCs/>
              </w:rPr>
              <w:t xml:space="preserve">* (К2i/К2 </w:t>
            </w:r>
            <w:proofErr w:type="spellStart"/>
            <w:r w:rsidRPr="00441238">
              <w:rPr>
                <w:rFonts w:ascii="Tahoma" w:hAnsi="Tahoma" w:cs="Tahoma"/>
                <w:bCs/>
                <w:iCs/>
              </w:rPr>
              <w:t>max</w:t>
            </w:r>
            <w:proofErr w:type="spellEnd"/>
            <w:r w:rsidRPr="00441238">
              <w:rPr>
                <w:rFonts w:ascii="Tahoma" w:hAnsi="Tahoma" w:cs="Tahoma"/>
                <w:bCs/>
                <w:iCs/>
              </w:rPr>
              <w:t>)</w:t>
            </w:r>
          </w:p>
          <w:p w:rsidR="00B66608" w:rsidRPr="00441238" w:rsidRDefault="00B66608" w:rsidP="00B66608">
            <w:pPr>
              <w:jc w:val="center"/>
              <w:rPr>
                <w:rFonts w:ascii="Tahoma" w:hAnsi="Tahoma" w:cs="Tahoma"/>
              </w:rPr>
            </w:pPr>
          </w:p>
        </w:tc>
      </w:tr>
      <w:tr w:rsidR="00C8429A" w:rsidRPr="00441238" w:rsidTr="00C8429A">
        <w:trPr>
          <w:cantSplit/>
          <w:trHeight w:val="555"/>
        </w:trPr>
        <w:tc>
          <w:tcPr>
            <w:tcW w:w="5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8429A" w:rsidRPr="00441238" w:rsidRDefault="00C8429A" w:rsidP="00B66608">
            <w:pPr>
              <w:jc w:val="center"/>
              <w:rPr>
                <w:rFonts w:ascii="Tahoma" w:hAnsi="Tahoma" w:cs="Tahoma"/>
                <w:color w:val="000000"/>
                <w:lang w:val="en-US"/>
              </w:rPr>
            </w:pPr>
          </w:p>
        </w:tc>
        <w:tc>
          <w:tcPr>
            <w:tcW w:w="4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8429A" w:rsidRPr="00441238" w:rsidRDefault="00C8429A" w:rsidP="00B66608">
            <w:pPr>
              <w:rPr>
                <w:rFonts w:ascii="Tahoma" w:hAnsi="Tahoma" w:cs="Tahoma"/>
                <w:color w:val="000000"/>
              </w:rPr>
            </w:pPr>
            <w:r w:rsidRPr="00441238">
              <w:rPr>
                <w:rFonts w:ascii="Tahoma" w:hAnsi="Tahoma" w:cs="Tahoma"/>
                <w:b/>
                <w:color w:val="000000"/>
              </w:rPr>
              <w:t>ИТОГО:</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8429A" w:rsidRPr="00441238" w:rsidRDefault="00C8429A" w:rsidP="00C8429A">
            <w:pPr>
              <w:jc w:val="center"/>
              <w:rPr>
                <w:rFonts w:ascii="Tahoma" w:hAnsi="Tahoma" w:cs="Tahoma"/>
                <w:color w:val="000000"/>
              </w:rPr>
            </w:pPr>
            <w:r w:rsidRPr="00441238">
              <w:rPr>
                <w:rFonts w:ascii="Tahoma" w:hAnsi="Tahoma" w:cs="Tahoma"/>
                <w:color w:val="000000"/>
              </w:rPr>
              <w:t>К=1,00</w:t>
            </w:r>
          </w:p>
        </w:tc>
        <w:tc>
          <w:tcPr>
            <w:tcW w:w="3119" w:type="dxa"/>
            <w:vAlign w:val="center"/>
          </w:tcPr>
          <w:p w:rsidR="00C8429A" w:rsidRPr="00441238" w:rsidRDefault="00C8429A" w:rsidP="00CE771F">
            <w:pPr>
              <w:ind w:left="567"/>
              <w:rPr>
                <w:rFonts w:ascii="Tahoma" w:hAnsi="Tahoma" w:cs="Tahoma"/>
                <w:bCs/>
                <w:iCs/>
              </w:rPr>
            </w:pPr>
            <w:proofErr w:type="spellStart"/>
            <w:r w:rsidRPr="00441238">
              <w:rPr>
                <w:rFonts w:ascii="Tahoma" w:hAnsi="Tahoma" w:cs="Tahoma"/>
                <w:bCs/>
                <w:iCs/>
              </w:rPr>
              <w:t>Б</w:t>
            </w:r>
            <w:proofErr w:type="gramStart"/>
            <w:r w:rsidRPr="00441238">
              <w:rPr>
                <w:rFonts w:ascii="Tahoma" w:hAnsi="Tahoma" w:cs="Tahoma"/>
                <w:bCs/>
                <w:iCs/>
              </w:rPr>
              <w:t>i</w:t>
            </w:r>
            <w:proofErr w:type="spellEnd"/>
            <w:proofErr w:type="gramEnd"/>
            <w:r w:rsidRPr="00441238">
              <w:rPr>
                <w:rFonts w:ascii="Tahoma" w:hAnsi="Tahoma" w:cs="Tahoma"/>
                <w:bCs/>
                <w:iCs/>
              </w:rPr>
              <w:t xml:space="preserve"> = </w:t>
            </w:r>
            <w:r w:rsidRPr="00441238">
              <w:rPr>
                <w:rFonts w:ascii="Tahoma" w:hAnsi="Tahoma" w:cs="Tahoma"/>
              </w:rPr>
              <w:t>Р1</w:t>
            </w:r>
            <w:proofErr w:type="spellStart"/>
            <w:r w:rsidRPr="00441238">
              <w:rPr>
                <w:rFonts w:ascii="Tahoma" w:hAnsi="Tahoma" w:cs="Tahoma"/>
                <w:vertAlign w:val="subscript"/>
                <w:lang w:val="en-US"/>
              </w:rPr>
              <w:t>i</w:t>
            </w:r>
            <w:proofErr w:type="spellEnd"/>
            <w:r w:rsidRPr="00441238">
              <w:rPr>
                <w:rFonts w:ascii="Tahoma" w:hAnsi="Tahoma" w:cs="Tahoma"/>
                <w:bCs/>
                <w:iCs/>
              </w:rPr>
              <w:t xml:space="preserve"> + К2i</w:t>
            </w:r>
          </w:p>
        </w:tc>
      </w:tr>
    </w:tbl>
    <w:p w:rsidR="001836BA" w:rsidRPr="00441238" w:rsidRDefault="001836BA" w:rsidP="001836BA">
      <w:pPr>
        <w:keepNext/>
        <w:spacing w:before="480"/>
        <w:ind w:left="426"/>
        <w:jc w:val="both"/>
        <w:outlineLvl w:val="2"/>
        <w:rPr>
          <w:rFonts w:ascii="Tahoma" w:hAnsi="Tahoma" w:cs="Tahoma"/>
          <w:b/>
          <w:bCs/>
        </w:rPr>
      </w:pPr>
      <w:r w:rsidRPr="00441238">
        <w:rPr>
          <w:rFonts w:ascii="Tahoma" w:hAnsi="Tahoma" w:cs="Tahoma"/>
          <w:b/>
          <w:bCs/>
        </w:rPr>
        <w:t>Критерий 1 – Цена является обязатель</w:t>
      </w:r>
      <w:bookmarkStart w:id="0" w:name="_GoBack"/>
      <w:bookmarkEnd w:id="0"/>
      <w:r w:rsidR="000614B4">
        <w:rPr>
          <w:rFonts w:ascii="Tahoma" w:hAnsi="Tahoma" w:cs="Tahoma"/>
          <w:b/>
          <w:bCs/>
        </w:rPr>
        <w:t>ным.</w:t>
      </w:r>
    </w:p>
    <w:p w:rsidR="001836BA" w:rsidRPr="00441238" w:rsidRDefault="001836BA" w:rsidP="001836BA">
      <w:pPr>
        <w:keepNext/>
        <w:spacing w:before="480"/>
        <w:ind w:left="426"/>
        <w:jc w:val="both"/>
        <w:outlineLvl w:val="2"/>
        <w:rPr>
          <w:rFonts w:ascii="Tahoma" w:hAnsi="Tahoma" w:cs="Tahoma"/>
          <w:b/>
          <w:bCs/>
        </w:rPr>
      </w:pPr>
      <w:r w:rsidRPr="00441238">
        <w:rPr>
          <w:rFonts w:ascii="Tahoma" w:hAnsi="Tahoma" w:cs="Tahoma"/>
          <w:b/>
          <w:bCs/>
        </w:rPr>
        <w:t>В документации присваивается степень значимости критерия оценки – коэффициент К. Суммарно коэффициенты по всем критериям должны быть равны 1.</w:t>
      </w:r>
    </w:p>
    <w:p w:rsidR="00EF0673" w:rsidRPr="00441238" w:rsidRDefault="00EF0673" w:rsidP="00EF0673">
      <w:pPr>
        <w:spacing w:before="120"/>
        <w:ind w:left="567"/>
        <w:jc w:val="center"/>
        <w:rPr>
          <w:rFonts w:ascii="Tahoma" w:hAnsi="Tahoma" w:cs="Tahoma"/>
        </w:rPr>
      </w:pPr>
    </w:p>
    <w:p w:rsidR="00CE771F" w:rsidRPr="00441238" w:rsidRDefault="00CE771F" w:rsidP="00CE771F">
      <w:pPr>
        <w:spacing w:before="120"/>
        <w:ind w:left="567"/>
        <w:jc w:val="both"/>
        <w:rPr>
          <w:rFonts w:ascii="Tahoma" w:hAnsi="Tahoma" w:cs="Tahoma"/>
          <w:bCs/>
          <w:iCs/>
        </w:rPr>
      </w:pPr>
      <w:r w:rsidRPr="00441238">
        <w:rPr>
          <w:rFonts w:ascii="Tahoma" w:hAnsi="Tahoma" w:cs="Tahoma"/>
          <w:b/>
          <w:bCs/>
          <w:iCs/>
        </w:rPr>
        <w:t>Критерий 1.</w:t>
      </w:r>
      <w:r w:rsidRPr="00441238">
        <w:rPr>
          <w:rFonts w:ascii="Tahoma" w:hAnsi="Tahoma" w:cs="Tahoma"/>
          <w:bCs/>
          <w:iCs/>
        </w:rPr>
        <w:t xml:space="preserve"> Предложению, содержащему наименьшую цену, присваивается максимальный рейтинг, равный коэффициенту весомости критерия. Рейтинг по критерию Цена, присуждаемый другим Предложениям, определяется по указанной формуле, где: Р1i – рейтинг i-го Предложения, </w:t>
      </w:r>
      <w:proofErr w:type="spellStart"/>
      <w:r w:rsidRPr="00441238">
        <w:rPr>
          <w:rFonts w:ascii="Tahoma" w:hAnsi="Tahoma" w:cs="Tahoma"/>
          <w:bCs/>
          <w:iCs/>
        </w:rPr>
        <w:t>Ц</w:t>
      </w:r>
      <w:proofErr w:type="gramStart"/>
      <w:r w:rsidRPr="00441238">
        <w:rPr>
          <w:rFonts w:ascii="Tahoma" w:hAnsi="Tahoma" w:cs="Tahoma"/>
          <w:bCs/>
          <w:iCs/>
        </w:rPr>
        <w:t>i</w:t>
      </w:r>
      <w:proofErr w:type="spellEnd"/>
      <w:proofErr w:type="gramEnd"/>
      <w:r w:rsidRPr="00441238">
        <w:rPr>
          <w:rFonts w:ascii="Tahoma" w:hAnsi="Tahoma" w:cs="Tahoma"/>
          <w:bCs/>
          <w:iCs/>
        </w:rPr>
        <w:t xml:space="preserve"> – цена i-го Предложения, </w:t>
      </w:r>
      <w:proofErr w:type="spellStart"/>
      <w:r w:rsidRPr="00441238">
        <w:rPr>
          <w:rFonts w:ascii="Tahoma" w:hAnsi="Tahoma" w:cs="Tahoma"/>
          <w:bCs/>
          <w:iCs/>
        </w:rPr>
        <w:t>Цmin</w:t>
      </w:r>
      <w:proofErr w:type="spellEnd"/>
      <w:r w:rsidRPr="00441238">
        <w:rPr>
          <w:rFonts w:ascii="Tahoma" w:hAnsi="Tahoma" w:cs="Tahoma"/>
          <w:bCs/>
          <w:iCs/>
        </w:rPr>
        <w:t xml:space="preserve"> – цена предложения, которому присвоен максимальный рейтинг.</w:t>
      </w:r>
    </w:p>
    <w:p w:rsidR="00CE771F" w:rsidRPr="00441238" w:rsidRDefault="00CE771F" w:rsidP="00CE771F">
      <w:pPr>
        <w:spacing w:before="120"/>
        <w:ind w:left="567"/>
        <w:jc w:val="both"/>
        <w:rPr>
          <w:rFonts w:ascii="Tahoma" w:hAnsi="Tahoma" w:cs="Tahoma"/>
          <w:bCs/>
          <w:iCs/>
        </w:rPr>
      </w:pPr>
      <w:r w:rsidRPr="00441238">
        <w:rPr>
          <w:rFonts w:ascii="Tahoma" w:hAnsi="Tahoma" w:cs="Tahoma"/>
          <w:bCs/>
          <w:iCs/>
        </w:rPr>
        <w:t>При рассмотрении Предложений Участников по критерию минимальной цены подлежит рассмотрению без учета НДС.</w:t>
      </w:r>
    </w:p>
    <w:p w:rsidR="00CE771F" w:rsidRPr="00441238" w:rsidRDefault="00CE771F" w:rsidP="00A4641D">
      <w:pPr>
        <w:spacing w:before="120"/>
        <w:ind w:left="567"/>
        <w:jc w:val="both"/>
        <w:rPr>
          <w:rFonts w:ascii="Tahoma" w:hAnsi="Tahoma" w:cs="Tahoma"/>
          <w:bCs/>
          <w:iCs/>
        </w:rPr>
      </w:pPr>
    </w:p>
    <w:p w:rsidR="00A4641D" w:rsidRPr="00441238" w:rsidRDefault="00A4641D" w:rsidP="00A4641D">
      <w:pPr>
        <w:spacing w:before="120"/>
        <w:ind w:left="567"/>
        <w:jc w:val="both"/>
        <w:rPr>
          <w:rFonts w:ascii="Tahoma" w:hAnsi="Tahoma" w:cs="Tahoma"/>
          <w:bCs/>
          <w:iCs/>
        </w:rPr>
      </w:pPr>
      <w:r w:rsidRPr="00441238">
        <w:rPr>
          <w:rFonts w:ascii="Tahoma" w:hAnsi="Tahoma" w:cs="Tahoma"/>
          <w:b/>
          <w:bCs/>
          <w:iCs/>
        </w:rPr>
        <w:t>Критерий 2.</w:t>
      </w:r>
      <w:r w:rsidRPr="00441238">
        <w:rPr>
          <w:rFonts w:ascii="Tahoma" w:hAnsi="Tahoma" w:cs="Tahoma"/>
          <w:bCs/>
          <w:iCs/>
        </w:rPr>
        <w:t>Оценка по критерию производится только исходя из документов, которые представлены в составе заявки участника.</w:t>
      </w:r>
    </w:p>
    <w:p w:rsidR="00A4641D" w:rsidRPr="00441238" w:rsidRDefault="00A4641D" w:rsidP="00A4641D">
      <w:pPr>
        <w:spacing w:before="120"/>
        <w:ind w:left="567"/>
        <w:jc w:val="both"/>
        <w:rPr>
          <w:rFonts w:ascii="Tahoma" w:hAnsi="Tahoma" w:cs="Tahoma"/>
          <w:bCs/>
          <w:iCs/>
        </w:rPr>
      </w:pPr>
      <w:r w:rsidRPr="00441238">
        <w:rPr>
          <w:rFonts w:ascii="Tahoma" w:hAnsi="Tahoma" w:cs="Tahoma"/>
          <w:bCs/>
          <w:iCs/>
        </w:rPr>
        <w:t xml:space="preserve">Оценивается опыт выполнения аналогичных к предмету закупки работ участником закупки по критерию 2. </w:t>
      </w:r>
    </w:p>
    <w:p w:rsidR="00A4641D" w:rsidRPr="00441238" w:rsidRDefault="00A4641D" w:rsidP="00A4641D">
      <w:pPr>
        <w:spacing w:before="120"/>
        <w:ind w:left="567"/>
        <w:jc w:val="both"/>
        <w:rPr>
          <w:rFonts w:ascii="Tahoma" w:hAnsi="Tahoma" w:cs="Tahoma"/>
          <w:bCs/>
          <w:iCs/>
        </w:rPr>
      </w:pPr>
      <w:r w:rsidRPr="00441238">
        <w:rPr>
          <w:rFonts w:ascii="Tahoma" w:hAnsi="Tahoma" w:cs="Tahoma"/>
          <w:bCs/>
          <w:iCs/>
        </w:rPr>
        <w:t xml:space="preserve">В качестве подтверждения наличия опыта по критерию 2 участник закупки должен предоставить перечень документов согласно Приложения 4 (Справка о перечне и объемах выполненных аналогичных договоров </w:t>
      </w:r>
      <w:proofErr w:type="gramStart"/>
      <w:r w:rsidRPr="00441238">
        <w:rPr>
          <w:rFonts w:ascii="Tahoma" w:hAnsi="Tahoma" w:cs="Tahoma"/>
          <w:bCs/>
          <w:iCs/>
        </w:rPr>
        <w:t>за</w:t>
      </w:r>
      <w:proofErr w:type="gramEnd"/>
      <w:r w:rsidRPr="00441238">
        <w:rPr>
          <w:rFonts w:ascii="Tahoma" w:hAnsi="Tahoma" w:cs="Tahoma"/>
          <w:bCs/>
          <w:iCs/>
        </w:rPr>
        <w:t xml:space="preserve"> последние 2 года).</w:t>
      </w:r>
    </w:p>
    <w:p w:rsidR="00552D05" w:rsidRPr="00552D05" w:rsidRDefault="00552D05" w:rsidP="00552D05">
      <w:pPr>
        <w:spacing w:before="120"/>
        <w:ind w:left="567"/>
        <w:jc w:val="both"/>
        <w:rPr>
          <w:rFonts w:ascii="Tahoma" w:hAnsi="Tahoma" w:cs="Tahoma"/>
          <w:bCs/>
          <w:iCs/>
        </w:rPr>
      </w:pPr>
      <w:r w:rsidRPr="00552D05">
        <w:rPr>
          <w:rFonts w:ascii="Tahoma" w:hAnsi="Tahoma" w:cs="Tahoma"/>
          <w:bCs/>
          <w:iCs/>
        </w:rPr>
        <w:t>Количество баллов, присуждаемых по показателю (К</w:t>
      </w:r>
      <w:proofErr w:type="gramStart"/>
      <w:r w:rsidRPr="00552D05">
        <w:rPr>
          <w:rFonts w:ascii="Tahoma" w:hAnsi="Tahoma" w:cs="Tahoma"/>
          <w:bCs/>
          <w:iCs/>
        </w:rPr>
        <w:t>2</w:t>
      </w:r>
      <w:proofErr w:type="gramEnd"/>
      <w:r w:rsidRPr="00552D05">
        <w:rPr>
          <w:rFonts w:ascii="Tahoma" w:hAnsi="Tahoma" w:cs="Tahoma"/>
          <w:bCs/>
          <w:iCs/>
        </w:rPr>
        <w:t>.1i), определяется по формуле:</w:t>
      </w:r>
    </w:p>
    <w:p w:rsidR="00552D05" w:rsidRPr="00552D05" w:rsidRDefault="00552D05" w:rsidP="00552D05">
      <w:pPr>
        <w:spacing w:before="120"/>
        <w:ind w:left="567"/>
        <w:jc w:val="both"/>
        <w:rPr>
          <w:rFonts w:ascii="Tahoma" w:hAnsi="Tahoma" w:cs="Tahoma"/>
          <w:bCs/>
          <w:iCs/>
        </w:rPr>
      </w:pPr>
      <w:r w:rsidRPr="00552D05">
        <w:rPr>
          <w:rFonts w:ascii="Tahoma" w:hAnsi="Tahoma" w:cs="Tahoma"/>
          <w:bCs/>
          <w:iCs/>
        </w:rPr>
        <w:t>К</w:t>
      </w:r>
      <w:proofErr w:type="gramStart"/>
      <w:r w:rsidRPr="00552D05">
        <w:rPr>
          <w:rFonts w:ascii="Tahoma" w:hAnsi="Tahoma" w:cs="Tahoma"/>
          <w:bCs/>
          <w:iCs/>
        </w:rPr>
        <w:t>2</w:t>
      </w:r>
      <w:proofErr w:type="gramEnd"/>
      <w:r w:rsidRPr="00552D05">
        <w:rPr>
          <w:rFonts w:ascii="Tahoma" w:hAnsi="Tahoma" w:cs="Tahoma"/>
          <w:bCs/>
          <w:iCs/>
        </w:rPr>
        <w:t xml:space="preserve">.1i = v2.1* (К2.1i/К2.1 </w:t>
      </w:r>
      <w:proofErr w:type="spellStart"/>
      <w:r w:rsidRPr="00552D05">
        <w:rPr>
          <w:rFonts w:ascii="Tahoma" w:hAnsi="Tahoma" w:cs="Tahoma"/>
          <w:bCs/>
          <w:iCs/>
        </w:rPr>
        <w:t>max</w:t>
      </w:r>
      <w:proofErr w:type="spellEnd"/>
      <w:r w:rsidRPr="00552D05">
        <w:rPr>
          <w:rFonts w:ascii="Tahoma" w:hAnsi="Tahoma" w:cs="Tahoma"/>
          <w:bCs/>
          <w:iCs/>
        </w:rPr>
        <w:t>)</w:t>
      </w:r>
    </w:p>
    <w:p w:rsidR="00552D05" w:rsidRPr="00552D05" w:rsidRDefault="00552D05" w:rsidP="00552D05">
      <w:pPr>
        <w:spacing w:before="120"/>
        <w:ind w:left="567"/>
        <w:jc w:val="both"/>
        <w:rPr>
          <w:rFonts w:ascii="Tahoma" w:hAnsi="Tahoma" w:cs="Tahoma"/>
          <w:bCs/>
          <w:iCs/>
        </w:rPr>
      </w:pPr>
      <w:r w:rsidRPr="00552D05">
        <w:rPr>
          <w:rFonts w:ascii="Tahoma" w:hAnsi="Tahoma" w:cs="Tahoma"/>
          <w:bCs/>
          <w:iCs/>
        </w:rPr>
        <w:t>где:</w:t>
      </w:r>
    </w:p>
    <w:p w:rsidR="00552D05" w:rsidRPr="00552D05" w:rsidRDefault="00552D05" w:rsidP="00552D05">
      <w:pPr>
        <w:spacing w:before="120"/>
        <w:ind w:left="567"/>
        <w:jc w:val="both"/>
        <w:rPr>
          <w:rFonts w:ascii="Tahoma" w:hAnsi="Tahoma" w:cs="Tahoma"/>
          <w:bCs/>
          <w:iCs/>
        </w:rPr>
      </w:pPr>
      <w:r w:rsidRPr="00552D05">
        <w:rPr>
          <w:rFonts w:ascii="Tahoma" w:hAnsi="Tahoma" w:cs="Tahoma"/>
          <w:bCs/>
          <w:iCs/>
        </w:rPr>
        <w:t>v2.1 - вес критерия 2.1.</w:t>
      </w:r>
    </w:p>
    <w:p w:rsidR="00552D05" w:rsidRPr="00552D05" w:rsidRDefault="00552D05" w:rsidP="00552D05">
      <w:pPr>
        <w:spacing w:before="120"/>
        <w:ind w:left="567"/>
        <w:jc w:val="both"/>
        <w:rPr>
          <w:rFonts w:ascii="Tahoma" w:hAnsi="Tahoma" w:cs="Tahoma"/>
          <w:bCs/>
          <w:iCs/>
        </w:rPr>
      </w:pPr>
      <w:r w:rsidRPr="00552D05">
        <w:rPr>
          <w:rFonts w:ascii="Tahoma" w:hAnsi="Tahoma" w:cs="Tahoma"/>
          <w:bCs/>
          <w:iCs/>
        </w:rPr>
        <w:t xml:space="preserve">K2.1i - сумма без НДС, из  предоставленных участником </w:t>
      </w:r>
      <w:proofErr w:type="spellStart"/>
      <w:r w:rsidRPr="00552D05">
        <w:rPr>
          <w:rFonts w:ascii="Tahoma" w:hAnsi="Tahoma" w:cs="Tahoma"/>
          <w:bCs/>
          <w:iCs/>
        </w:rPr>
        <w:t>i</w:t>
      </w:r>
      <w:proofErr w:type="spellEnd"/>
      <w:r w:rsidRPr="00552D05">
        <w:rPr>
          <w:rFonts w:ascii="Tahoma" w:hAnsi="Tahoma" w:cs="Tahoma"/>
          <w:bCs/>
          <w:iCs/>
        </w:rPr>
        <w:t xml:space="preserve"> суммам оказанных услуг по критерию 2.1. </w:t>
      </w:r>
    </w:p>
    <w:p w:rsidR="00552D05" w:rsidRPr="00552D05" w:rsidRDefault="00552D05" w:rsidP="00552D05">
      <w:pPr>
        <w:spacing w:before="120"/>
        <w:ind w:left="567"/>
        <w:jc w:val="both"/>
        <w:rPr>
          <w:rFonts w:ascii="Tahoma" w:hAnsi="Tahoma" w:cs="Tahoma"/>
          <w:bCs/>
          <w:iCs/>
        </w:rPr>
      </w:pPr>
      <w:r w:rsidRPr="00552D05">
        <w:rPr>
          <w:rFonts w:ascii="Tahoma" w:hAnsi="Tahoma" w:cs="Tahoma"/>
          <w:bCs/>
          <w:iCs/>
        </w:rPr>
        <w:t xml:space="preserve">К2.1 </w:t>
      </w:r>
      <w:proofErr w:type="spellStart"/>
      <w:r w:rsidRPr="00552D05">
        <w:rPr>
          <w:rFonts w:ascii="Tahoma" w:hAnsi="Tahoma" w:cs="Tahoma"/>
          <w:bCs/>
          <w:iCs/>
        </w:rPr>
        <w:t>mах</w:t>
      </w:r>
      <w:proofErr w:type="spellEnd"/>
      <w:r w:rsidRPr="00552D05">
        <w:rPr>
          <w:rFonts w:ascii="Tahoma" w:hAnsi="Tahoma" w:cs="Tahoma"/>
          <w:bCs/>
          <w:iCs/>
        </w:rPr>
        <w:t xml:space="preserve"> - максимальная сумма без НДС по указанным выполненным договорам по критерию 2.1 </w:t>
      </w:r>
      <w:proofErr w:type="spellStart"/>
      <w:r w:rsidRPr="00552D05">
        <w:rPr>
          <w:rFonts w:ascii="Tahoma" w:hAnsi="Tahoma" w:cs="Tahoma"/>
          <w:bCs/>
          <w:iCs/>
        </w:rPr>
        <w:t>i</w:t>
      </w:r>
      <w:proofErr w:type="spellEnd"/>
      <w:r w:rsidRPr="00552D05">
        <w:rPr>
          <w:rFonts w:ascii="Tahoma" w:hAnsi="Tahoma" w:cs="Tahoma"/>
          <w:bCs/>
          <w:iCs/>
        </w:rPr>
        <w:t>, среди предоставленных участниками заявок</w:t>
      </w:r>
      <w:proofErr w:type="gramStart"/>
      <w:r w:rsidRPr="00552D05">
        <w:rPr>
          <w:rFonts w:ascii="Tahoma" w:hAnsi="Tahoma" w:cs="Tahoma"/>
          <w:bCs/>
          <w:iCs/>
        </w:rPr>
        <w:t xml:space="preserve"> .</w:t>
      </w:r>
      <w:proofErr w:type="gramEnd"/>
    </w:p>
    <w:p w:rsidR="00552D05" w:rsidRPr="00552D05" w:rsidRDefault="00552D05" w:rsidP="00552D05">
      <w:pPr>
        <w:spacing w:before="120"/>
        <w:ind w:left="567"/>
        <w:jc w:val="both"/>
        <w:rPr>
          <w:rFonts w:ascii="Tahoma" w:hAnsi="Tahoma" w:cs="Tahoma"/>
          <w:bCs/>
          <w:iCs/>
        </w:rPr>
      </w:pPr>
    </w:p>
    <w:p w:rsidR="00552D05" w:rsidRPr="00552D05" w:rsidRDefault="00552D05" w:rsidP="00552D05">
      <w:pPr>
        <w:spacing w:before="120"/>
        <w:ind w:left="567"/>
        <w:jc w:val="both"/>
        <w:rPr>
          <w:rFonts w:ascii="Tahoma" w:hAnsi="Tahoma" w:cs="Tahoma"/>
          <w:bCs/>
          <w:iCs/>
        </w:rPr>
      </w:pPr>
      <w:r w:rsidRPr="00552D05">
        <w:rPr>
          <w:rFonts w:ascii="Tahoma" w:hAnsi="Tahoma" w:cs="Tahoma"/>
          <w:bCs/>
          <w:iCs/>
        </w:rPr>
        <w:t>Порядок начисления баллов:</w:t>
      </w:r>
    </w:p>
    <w:p w:rsidR="00A4641D" w:rsidRPr="00441238" w:rsidRDefault="00552D05" w:rsidP="00552D05">
      <w:pPr>
        <w:spacing w:before="120"/>
        <w:ind w:left="567"/>
        <w:jc w:val="both"/>
        <w:rPr>
          <w:rFonts w:ascii="Tahoma" w:hAnsi="Tahoma" w:cs="Tahoma"/>
          <w:bCs/>
          <w:iCs/>
        </w:rPr>
      </w:pPr>
      <w:r w:rsidRPr="00552D05">
        <w:rPr>
          <w:rFonts w:ascii="Tahoma" w:hAnsi="Tahoma" w:cs="Tahoma"/>
          <w:bCs/>
          <w:iCs/>
        </w:rPr>
        <w:t>Баллы присваиваются в зависимости от суммы (без НДС) из предоставленных участником сведений в справке о перечне и объемах оказанных услуг, аналогичных  предмету закупки, но не более чем по 5 договорам за период  2 (два) года до дня размещения документации о закупке.</w:t>
      </w:r>
    </w:p>
    <w:p w:rsidR="00C8429A" w:rsidRPr="00441238" w:rsidRDefault="00C8429A" w:rsidP="00C8429A">
      <w:pPr>
        <w:spacing w:before="120"/>
        <w:ind w:left="567"/>
        <w:jc w:val="both"/>
        <w:rPr>
          <w:rFonts w:ascii="Tahoma" w:hAnsi="Tahoma" w:cs="Tahoma"/>
        </w:rPr>
      </w:pPr>
      <w:r w:rsidRPr="00441238">
        <w:rPr>
          <w:rFonts w:ascii="Tahoma" w:hAnsi="Tahoma" w:cs="Tahoma"/>
          <w:b/>
        </w:rPr>
        <w:t>Итоговый балл заявки</w:t>
      </w:r>
      <w:r w:rsidRPr="00441238">
        <w:rPr>
          <w:rFonts w:ascii="Tahoma" w:hAnsi="Tahoma" w:cs="Tahoma"/>
        </w:rPr>
        <w:t xml:space="preserve"> участника </w:t>
      </w:r>
      <w:proofErr w:type="spellStart"/>
      <w:r w:rsidRPr="00441238">
        <w:rPr>
          <w:rFonts w:ascii="Tahoma" w:hAnsi="Tahoma" w:cs="Tahoma"/>
        </w:rPr>
        <w:t>i</w:t>
      </w:r>
      <w:proofErr w:type="spellEnd"/>
      <w:r w:rsidRPr="00441238">
        <w:rPr>
          <w:rFonts w:ascii="Tahoma" w:hAnsi="Tahoma" w:cs="Tahoma"/>
        </w:rPr>
        <w:t xml:space="preserve"> вычисляется как сумма баллов по каждому критерию оценки заявки:</w:t>
      </w:r>
    </w:p>
    <w:p w:rsidR="00C8429A" w:rsidRPr="00441238" w:rsidRDefault="00C8429A" w:rsidP="00C8429A">
      <w:pPr>
        <w:spacing w:before="120"/>
        <w:ind w:left="567"/>
        <w:jc w:val="both"/>
        <w:rPr>
          <w:rFonts w:ascii="Tahoma" w:hAnsi="Tahoma" w:cs="Tahoma"/>
        </w:rPr>
      </w:pPr>
      <w:proofErr w:type="spellStart"/>
      <w:r w:rsidRPr="00441238">
        <w:rPr>
          <w:rFonts w:ascii="Tahoma" w:hAnsi="Tahoma" w:cs="Tahoma"/>
        </w:rPr>
        <w:t>Б</w:t>
      </w:r>
      <w:proofErr w:type="gramStart"/>
      <w:r w:rsidRPr="00441238">
        <w:rPr>
          <w:rFonts w:ascii="Tahoma" w:hAnsi="Tahoma" w:cs="Tahoma"/>
        </w:rPr>
        <w:t>i</w:t>
      </w:r>
      <w:proofErr w:type="gramEnd"/>
      <w:r w:rsidRPr="00441238">
        <w:rPr>
          <w:rFonts w:ascii="Tahoma" w:hAnsi="Tahoma" w:cs="Tahoma"/>
        </w:rPr>
        <w:t>=</w:t>
      </w:r>
      <w:proofErr w:type="spellEnd"/>
      <w:r w:rsidRPr="00441238">
        <w:rPr>
          <w:rFonts w:ascii="Tahoma" w:hAnsi="Tahoma" w:cs="Tahoma"/>
        </w:rPr>
        <w:t xml:space="preserve"> Р1</w:t>
      </w:r>
      <w:proofErr w:type="spellStart"/>
      <w:r w:rsidRPr="00441238">
        <w:rPr>
          <w:rFonts w:ascii="Tahoma" w:hAnsi="Tahoma" w:cs="Tahoma"/>
          <w:vertAlign w:val="subscript"/>
          <w:lang w:val="en-US"/>
        </w:rPr>
        <w:t>i</w:t>
      </w:r>
      <w:proofErr w:type="spellEnd"/>
      <w:r w:rsidRPr="00441238">
        <w:rPr>
          <w:rFonts w:ascii="Tahoma" w:hAnsi="Tahoma" w:cs="Tahoma"/>
        </w:rPr>
        <w:t xml:space="preserve"> + К2i</w:t>
      </w:r>
    </w:p>
    <w:p w:rsidR="00C8429A" w:rsidRPr="00441238" w:rsidRDefault="00C8429A" w:rsidP="00C8429A">
      <w:pPr>
        <w:spacing w:before="120"/>
        <w:ind w:left="567"/>
        <w:jc w:val="both"/>
        <w:rPr>
          <w:rFonts w:ascii="Tahoma" w:hAnsi="Tahoma" w:cs="Tahoma"/>
        </w:rPr>
      </w:pPr>
      <w:r w:rsidRPr="00441238">
        <w:rPr>
          <w:rFonts w:ascii="Tahoma" w:hAnsi="Tahoma" w:cs="Tahoma"/>
        </w:rPr>
        <w:t>где:</w:t>
      </w:r>
    </w:p>
    <w:p w:rsidR="00C8429A" w:rsidRPr="00441238" w:rsidRDefault="00C8429A" w:rsidP="00C8429A">
      <w:pPr>
        <w:spacing w:before="120"/>
        <w:ind w:left="567"/>
        <w:jc w:val="both"/>
        <w:rPr>
          <w:rFonts w:ascii="Tahoma" w:hAnsi="Tahoma" w:cs="Tahoma"/>
        </w:rPr>
      </w:pPr>
      <w:proofErr w:type="spellStart"/>
      <w:r w:rsidRPr="00441238">
        <w:rPr>
          <w:rFonts w:ascii="Tahoma" w:hAnsi="Tahoma" w:cs="Tahoma"/>
        </w:rPr>
        <w:t>Б</w:t>
      </w:r>
      <w:proofErr w:type="gramStart"/>
      <w:r w:rsidRPr="00441238">
        <w:rPr>
          <w:rFonts w:ascii="Tahoma" w:hAnsi="Tahoma" w:cs="Tahoma"/>
        </w:rPr>
        <w:t>i</w:t>
      </w:r>
      <w:proofErr w:type="spellEnd"/>
      <w:proofErr w:type="gramEnd"/>
      <w:r w:rsidRPr="00441238">
        <w:rPr>
          <w:rFonts w:ascii="Tahoma" w:hAnsi="Tahoma" w:cs="Tahoma"/>
        </w:rPr>
        <w:t xml:space="preserve">- итоговый рейтинг </w:t>
      </w:r>
      <w:proofErr w:type="spellStart"/>
      <w:r w:rsidRPr="00441238">
        <w:rPr>
          <w:rFonts w:ascii="Tahoma" w:hAnsi="Tahoma" w:cs="Tahoma"/>
        </w:rPr>
        <w:t>i</w:t>
      </w:r>
      <w:proofErr w:type="spellEnd"/>
      <w:r w:rsidRPr="00441238">
        <w:rPr>
          <w:rFonts w:ascii="Tahoma" w:hAnsi="Tahoma" w:cs="Tahoma"/>
        </w:rPr>
        <w:t xml:space="preserve"> - й заявки;</w:t>
      </w:r>
    </w:p>
    <w:p w:rsidR="00C8429A" w:rsidRPr="00441238" w:rsidRDefault="00C8429A" w:rsidP="00C8429A">
      <w:pPr>
        <w:spacing w:before="120"/>
        <w:ind w:left="567"/>
        <w:jc w:val="both"/>
        <w:rPr>
          <w:rFonts w:ascii="Tahoma" w:hAnsi="Tahoma" w:cs="Tahoma"/>
        </w:rPr>
      </w:pPr>
      <w:r w:rsidRPr="00441238">
        <w:rPr>
          <w:rFonts w:ascii="Tahoma" w:hAnsi="Tahoma" w:cs="Tahoma"/>
        </w:rPr>
        <w:t>Р1</w:t>
      </w:r>
      <w:proofErr w:type="spellStart"/>
      <w:r w:rsidRPr="00441238">
        <w:rPr>
          <w:rFonts w:ascii="Tahoma" w:hAnsi="Tahoma" w:cs="Tahoma"/>
          <w:vertAlign w:val="subscript"/>
          <w:lang w:val="en-US"/>
        </w:rPr>
        <w:t>i</w:t>
      </w:r>
      <w:proofErr w:type="spellEnd"/>
      <w:r w:rsidRPr="00441238">
        <w:rPr>
          <w:rFonts w:ascii="Tahoma" w:hAnsi="Tahoma" w:cs="Tahoma"/>
        </w:rPr>
        <w:t xml:space="preserve"> -  итоговое количество баллов участника </w:t>
      </w:r>
      <w:proofErr w:type="spellStart"/>
      <w:r w:rsidRPr="00441238">
        <w:rPr>
          <w:rFonts w:ascii="Tahoma" w:hAnsi="Tahoma" w:cs="Tahoma"/>
        </w:rPr>
        <w:t>i</w:t>
      </w:r>
      <w:proofErr w:type="spellEnd"/>
      <w:r w:rsidRPr="00441238">
        <w:rPr>
          <w:rFonts w:ascii="Tahoma" w:hAnsi="Tahoma" w:cs="Tahoma"/>
        </w:rPr>
        <w:t xml:space="preserve"> по критерию 1 «цена договора»;</w:t>
      </w:r>
    </w:p>
    <w:p w:rsidR="00C8429A" w:rsidRPr="00441238" w:rsidRDefault="00C8429A" w:rsidP="00C8429A">
      <w:pPr>
        <w:spacing w:before="120"/>
        <w:ind w:left="567"/>
        <w:jc w:val="both"/>
        <w:rPr>
          <w:rFonts w:ascii="Tahoma" w:hAnsi="Tahoma" w:cs="Tahoma"/>
        </w:rPr>
      </w:pPr>
      <w:r w:rsidRPr="00441238">
        <w:rPr>
          <w:rFonts w:ascii="Tahoma" w:hAnsi="Tahoma" w:cs="Tahoma"/>
        </w:rPr>
        <w:t xml:space="preserve">К2i </w:t>
      </w:r>
      <w:r w:rsidR="00CE771F" w:rsidRPr="00441238">
        <w:rPr>
          <w:rFonts w:ascii="Tahoma" w:hAnsi="Tahoma" w:cs="Tahoma"/>
        </w:rPr>
        <w:t xml:space="preserve">- </w:t>
      </w:r>
      <w:r w:rsidRPr="00441238">
        <w:rPr>
          <w:rFonts w:ascii="Tahoma" w:hAnsi="Tahoma" w:cs="Tahoma"/>
        </w:rPr>
        <w:t xml:space="preserve">итоговое количество баллов участника </w:t>
      </w:r>
      <w:proofErr w:type="spellStart"/>
      <w:r w:rsidRPr="00441238">
        <w:rPr>
          <w:rFonts w:ascii="Tahoma" w:hAnsi="Tahoma" w:cs="Tahoma"/>
        </w:rPr>
        <w:t>i</w:t>
      </w:r>
      <w:proofErr w:type="spellEnd"/>
      <w:r w:rsidRPr="00441238">
        <w:rPr>
          <w:rFonts w:ascii="Tahoma" w:hAnsi="Tahoma" w:cs="Tahoma"/>
        </w:rPr>
        <w:t xml:space="preserve"> по критерию 2 «опыт поставки участника закупки». </w:t>
      </w:r>
    </w:p>
    <w:p w:rsidR="00C8429A" w:rsidRPr="00441238" w:rsidRDefault="00C8429A" w:rsidP="00C8429A">
      <w:pPr>
        <w:spacing w:before="120"/>
        <w:ind w:left="567"/>
        <w:jc w:val="both"/>
        <w:rPr>
          <w:rFonts w:ascii="Tahoma" w:hAnsi="Tahoma" w:cs="Tahoma"/>
        </w:rPr>
      </w:pPr>
    </w:p>
    <w:p w:rsidR="00131BC5" w:rsidRPr="00441238" w:rsidRDefault="00131BC5" w:rsidP="00131BC5">
      <w:pPr>
        <w:spacing w:before="120"/>
        <w:ind w:left="567"/>
        <w:jc w:val="both"/>
        <w:rPr>
          <w:rFonts w:ascii="Tahoma" w:hAnsi="Tahoma" w:cs="Tahoma"/>
        </w:rPr>
      </w:pPr>
      <w:r w:rsidRPr="00441238">
        <w:rPr>
          <w:rFonts w:ascii="Tahoma" w:hAnsi="Tahoma" w:cs="Tahoma"/>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rsidR="00E608F2" w:rsidRPr="00441238" w:rsidRDefault="00E608F2" w:rsidP="00E608F2">
      <w:pPr>
        <w:spacing w:before="240" w:after="120"/>
        <w:ind w:left="567"/>
        <w:jc w:val="both"/>
        <w:rPr>
          <w:rFonts w:ascii="Tahoma" w:hAnsi="Tahoma" w:cs="Tahoma"/>
        </w:rPr>
      </w:pPr>
      <w:r w:rsidRPr="00441238">
        <w:rPr>
          <w:rFonts w:ascii="Tahoma" w:hAnsi="Tahoma" w:cs="Tahoma"/>
        </w:rPr>
        <w:t>Победителем признается участник закупки, заявке которого присвоен высший балл.</w:t>
      </w:r>
    </w:p>
    <w:p w:rsidR="00131BC5" w:rsidRPr="00441238" w:rsidRDefault="00131BC5" w:rsidP="00E608F2">
      <w:pPr>
        <w:spacing w:before="240"/>
        <w:ind w:left="567"/>
        <w:jc w:val="both"/>
        <w:rPr>
          <w:rFonts w:ascii="Tahoma" w:hAnsi="Tahoma" w:cs="Tahoma"/>
          <w:bCs/>
          <w:iCs/>
        </w:rPr>
      </w:pPr>
      <w:r w:rsidRPr="00441238">
        <w:rPr>
          <w:rFonts w:ascii="Tahoma" w:hAnsi="Tahoma" w:cs="Tahoma"/>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rsidR="00131BC5" w:rsidRPr="00441238" w:rsidRDefault="00131BC5" w:rsidP="00131BC5">
      <w:pPr>
        <w:spacing w:before="120"/>
        <w:ind w:left="567"/>
        <w:jc w:val="both"/>
        <w:rPr>
          <w:rFonts w:ascii="Tahoma" w:hAnsi="Tahoma" w:cs="Tahoma"/>
          <w:b/>
          <w:i/>
          <w:highlight w:val="cyan"/>
        </w:rPr>
      </w:pPr>
    </w:p>
    <w:p w:rsidR="00131BC5" w:rsidRPr="00441238" w:rsidRDefault="00131BC5">
      <w:pPr>
        <w:spacing w:before="120"/>
        <w:ind w:left="567"/>
        <w:jc w:val="both"/>
        <w:rPr>
          <w:rFonts w:ascii="Tahoma" w:hAnsi="Tahoma" w:cs="Tahoma"/>
          <w:bCs/>
          <w:iCs/>
        </w:rPr>
      </w:pPr>
    </w:p>
    <w:sectPr w:rsidR="00131BC5" w:rsidRPr="00441238"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20B5" w:rsidRDefault="000220B5">
      <w:r>
        <w:separator/>
      </w:r>
    </w:p>
  </w:endnote>
  <w:endnote w:type="continuationSeparator" w:id="1">
    <w:p w:rsidR="000220B5" w:rsidRDefault="000220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446821" w:rsidRPr="00DB4E15">
      <w:rPr>
        <w:rFonts w:ascii="Arial" w:hAnsi="Arial" w:cs="Arial"/>
        <w:b/>
        <w:sz w:val="16"/>
        <w:szCs w:val="16"/>
      </w:rPr>
      <w:fldChar w:fldCharType="begin"/>
    </w:r>
    <w:r w:rsidRPr="00DB4E15">
      <w:rPr>
        <w:rFonts w:ascii="Arial" w:hAnsi="Arial" w:cs="Arial"/>
        <w:b/>
        <w:sz w:val="16"/>
        <w:szCs w:val="16"/>
      </w:rPr>
      <w:instrText>PAGE</w:instrText>
    </w:r>
    <w:r w:rsidR="00446821" w:rsidRPr="00DB4E15">
      <w:rPr>
        <w:rFonts w:ascii="Arial" w:hAnsi="Arial" w:cs="Arial"/>
        <w:b/>
        <w:sz w:val="16"/>
        <w:szCs w:val="16"/>
      </w:rPr>
      <w:fldChar w:fldCharType="separate"/>
    </w:r>
    <w:r w:rsidR="000614B4">
      <w:rPr>
        <w:rFonts w:ascii="Arial" w:hAnsi="Arial" w:cs="Arial"/>
        <w:b/>
        <w:noProof/>
        <w:sz w:val="16"/>
        <w:szCs w:val="16"/>
      </w:rPr>
      <w:t>1</w:t>
    </w:r>
    <w:r w:rsidR="00446821" w:rsidRPr="00DB4E15">
      <w:rPr>
        <w:rFonts w:ascii="Arial" w:hAnsi="Arial" w:cs="Arial"/>
        <w:b/>
        <w:sz w:val="16"/>
        <w:szCs w:val="16"/>
      </w:rPr>
      <w:fldChar w:fldCharType="end"/>
    </w:r>
    <w:r w:rsidRPr="00DB4E15">
      <w:rPr>
        <w:rFonts w:ascii="Arial" w:hAnsi="Arial" w:cs="Arial"/>
        <w:sz w:val="16"/>
        <w:szCs w:val="16"/>
      </w:rPr>
      <w:t xml:space="preserve"> из </w:t>
    </w:r>
    <w:r w:rsidR="00446821" w:rsidRPr="00DB4E15">
      <w:rPr>
        <w:rFonts w:ascii="Arial" w:hAnsi="Arial" w:cs="Arial"/>
        <w:b/>
        <w:sz w:val="16"/>
        <w:szCs w:val="16"/>
      </w:rPr>
      <w:fldChar w:fldCharType="begin"/>
    </w:r>
    <w:r w:rsidRPr="00DB4E15">
      <w:rPr>
        <w:rFonts w:ascii="Arial" w:hAnsi="Arial" w:cs="Arial"/>
        <w:b/>
        <w:sz w:val="16"/>
        <w:szCs w:val="16"/>
      </w:rPr>
      <w:instrText>NUMPAGES</w:instrText>
    </w:r>
    <w:r w:rsidR="00446821" w:rsidRPr="00DB4E15">
      <w:rPr>
        <w:rFonts w:ascii="Arial" w:hAnsi="Arial" w:cs="Arial"/>
        <w:b/>
        <w:sz w:val="16"/>
        <w:szCs w:val="16"/>
      </w:rPr>
      <w:fldChar w:fldCharType="separate"/>
    </w:r>
    <w:r w:rsidR="000614B4">
      <w:rPr>
        <w:rFonts w:ascii="Arial" w:hAnsi="Arial" w:cs="Arial"/>
        <w:b/>
        <w:noProof/>
        <w:sz w:val="16"/>
        <w:szCs w:val="16"/>
      </w:rPr>
      <w:t>2</w:t>
    </w:r>
    <w:r w:rsidR="00446821" w:rsidRPr="00DB4E15">
      <w:rPr>
        <w:rFonts w:ascii="Arial" w:hAnsi="Arial" w:cs="Arial"/>
        <w:b/>
        <w:sz w:val="16"/>
        <w:szCs w:val="16"/>
      </w:rPr>
      <w:fldChar w:fldCharType="end"/>
    </w:r>
  </w:p>
  <w:p w:rsidR="00143FE4" w:rsidRDefault="00143FE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20B5" w:rsidRDefault="000220B5">
      <w:r>
        <w:separator/>
      </w:r>
    </w:p>
  </w:footnote>
  <w:footnote w:type="continuationSeparator" w:id="1">
    <w:p w:rsidR="000220B5" w:rsidRDefault="000220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0B5"/>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14B4"/>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090"/>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0C6A"/>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442"/>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92F"/>
    <w:rsid w:val="00344008"/>
    <w:rsid w:val="003441FE"/>
    <w:rsid w:val="00344207"/>
    <w:rsid w:val="0034434B"/>
    <w:rsid w:val="00345136"/>
    <w:rsid w:val="0034514C"/>
    <w:rsid w:val="0034546A"/>
    <w:rsid w:val="00345848"/>
    <w:rsid w:val="0034676D"/>
    <w:rsid w:val="003479CE"/>
    <w:rsid w:val="003503FD"/>
    <w:rsid w:val="00350467"/>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F88"/>
    <w:rsid w:val="003D70C6"/>
    <w:rsid w:val="003D714C"/>
    <w:rsid w:val="003D79C6"/>
    <w:rsid w:val="003D7D9D"/>
    <w:rsid w:val="003D7DD0"/>
    <w:rsid w:val="003E0046"/>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238"/>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821"/>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DB3"/>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2D05"/>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308"/>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6BC"/>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16F29"/>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41D"/>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08"/>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29A"/>
    <w:rsid w:val="00C84A5D"/>
    <w:rsid w:val="00C84F60"/>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71F"/>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A6F"/>
    <w:rsid w:val="00DB0B27"/>
    <w:rsid w:val="00DB0D3C"/>
    <w:rsid w:val="00DB19B7"/>
    <w:rsid w:val="00DB2A7F"/>
    <w:rsid w:val="00DB2C08"/>
    <w:rsid w:val="00DB437E"/>
    <w:rsid w:val="00DB438A"/>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8F2"/>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29DF"/>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rPr>
  </w:style>
</w:styles>
</file>

<file path=word/webSettings.xml><?xml version="1.0" encoding="utf-8"?>
<w:webSettings xmlns:r="http://schemas.openxmlformats.org/officeDocument/2006/relationships" xmlns:w="http://schemas.openxmlformats.org/wordprocessingml/2006/main">
  <w:divs>
    <w:div w:id="2754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73A4F-E53F-4B51-9BE5-EEBA6743B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434</Words>
  <Characters>2826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soldatov_vn</cp:lastModifiedBy>
  <cp:revision>5</cp:revision>
  <cp:lastPrinted>2016-04-01T07:05:00Z</cp:lastPrinted>
  <dcterms:created xsi:type="dcterms:W3CDTF">2020-05-28T14:51:00Z</dcterms:created>
  <dcterms:modified xsi:type="dcterms:W3CDTF">2020-06-01T15:38:00Z</dcterms:modified>
</cp:coreProperties>
</file>